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CD" w:rsidRDefault="00E24715" w:rsidP="004322A6">
      <w:pPr>
        <w:spacing w:line="240" w:lineRule="exac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CE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inset="0,0,0,0">
              <w:txbxContent>
                <w:p w:rsidR="00352835" w:rsidRPr="00536A81" w:rsidRDefault="000548CD" w:rsidP="00536A81">
                  <w:pPr>
                    <w:jc w:val="center"/>
                  </w:pPr>
                  <w:r>
                    <w:t>102</w:t>
                  </w:r>
                </w:p>
              </w:txbxContent>
            </v:textbox>
            <w10:wrap anchorx="page" anchory="page"/>
          </v:shape>
        </w:pict>
      </w:r>
      <w:r w:rsidR="00203CEA">
        <w:rPr>
          <w:b/>
          <w:noProof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352835" w:rsidRPr="00C06726" w:rsidRDefault="000548CD" w:rsidP="00C06726">
                  <w:pPr>
                    <w:jc w:val="center"/>
                  </w:pPr>
                  <w:r>
                    <w:t>26.01.2023</w:t>
                  </w:r>
                </w:p>
              </w:txbxContent>
            </v:textbox>
            <w10:wrap anchorx="page" anchory="page"/>
          </v:shape>
        </w:pict>
      </w:r>
      <w:r w:rsidR="00016EE6" w:rsidRPr="0031621B">
        <w:rPr>
          <w:b/>
          <w:szCs w:val="28"/>
        </w:rPr>
        <w:t xml:space="preserve">О </w:t>
      </w:r>
      <w:r w:rsidR="000A18B3">
        <w:rPr>
          <w:b/>
          <w:szCs w:val="28"/>
        </w:rPr>
        <w:t>признании утратившим</w:t>
      </w:r>
      <w:r w:rsidR="00414A97" w:rsidRPr="00414A97">
        <w:rPr>
          <w:b/>
          <w:szCs w:val="28"/>
        </w:rPr>
        <w:t xml:space="preserve"> силу </w:t>
      </w:r>
      <w:r w:rsidR="00414A97">
        <w:rPr>
          <w:b/>
          <w:szCs w:val="28"/>
        </w:rPr>
        <w:br/>
      </w:r>
      <w:r w:rsidR="004322A6">
        <w:rPr>
          <w:b/>
          <w:szCs w:val="28"/>
        </w:rPr>
        <w:t>решения</w:t>
      </w:r>
      <w:r w:rsidR="004322A6" w:rsidRPr="00080E12">
        <w:t xml:space="preserve"> </w:t>
      </w:r>
      <w:r w:rsidR="000548CD">
        <w:rPr>
          <w:b/>
        </w:rPr>
        <w:t>Совета депутатов</w:t>
      </w:r>
    </w:p>
    <w:p w:rsidR="000548CD" w:rsidRDefault="004322A6" w:rsidP="004322A6">
      <w:pPr>
        <w:spacing w:line="240" w:lineRule="exact"/>
        <w:rPr>
          <w:b/>
        </w:rPr>
      </w:pPr>
      <w:r w:rsidRPr="004322A6">
        <w:rPr>
          <w:b/>
        </w:rPr>
        <w:t>Юго – Камского</w:t>
      </w:r>
      <w:r w:rsidR="000548CD">
        <w:rPr>
          <w:b/>
        </w:rPr>
        <w:t xml:space="preserve"> сельского поселения</w:t>
      </w:r>
    </w:p>
    <w:p w:rsidR="004322A6" w:rsidRPr="004322A6" w:rsidRDefault="004322A6" w:rsidP="004322A6">
      <w:pPr>
        <w:spacing w:line="240" w:lineRule="exact"/>
        <w:rPr>
          <w:b/>
        </w:rPr>
      </w:pPr>
      <w:r w:rsidRPr="004322A6">
        <w:rPr>
          <w:b/>
        </w:rPr>
        <w:t>Пермского муниципального</w:t>
      </w:r>
    </w:p>
    <w:p w:rsidR="000548CD" w:rsidRDefault="004322A6" w:rsidP="004322A6">
      <w:pPr>
        <w:spacing w:line="240" w:lineRule="exact"/>
        <w:rPr>
          <w:b/>
        </w:rPr>
      </w:pPr>
      <w:r w:rsidRPr="004322A6">
        <w:rPr>
          <w:b/>
        </w:rPr>
        <w:t>р</w:t>
      </w:r>
      <w:r w:rsidR="000548CD">
        <w:rPr>
          <w:b/>
        </w:rPr>
        <w:t>айона от 28 февраля 2019 г № 39</w:t>
      </w:r>
    </w:p>
    <w:p w:rsidR="000548CD" w:rsidRDefault="004322A6" w:rsidP="004322A6">
      <w:pPr>
        <w:spacing w:line="240" w:lineRule="exact"/>
        <w:rPr>
          <w:b/>
        </w:rPr>
      </w:pPr>
      <w:r w:rsidRPr="004322A6">
        <w:rPr>
          <w:b/>
        </w:rPr>
        <w:t>«Об утверждении</w:t>
      </w:r>
      <w:r w:rsidR="000548CD">
        <w:rPr>
          <w:b/>
        </w:rPr>
        <w:t xml:space="preserve"> </w:t>
      </w:r>
      <w:r w:rsidRPr="004322A6">
        <w:rPr>
          <w:b/>
        </w:rPr>
        <w:t>Положения об</w:t>
      </w:r>
    </w:p>
    <w:p w:rsidR="004322A6" w:rsidRPr="004322A6" w:rsidRDefault="004322A6" w:rsidP="004322A6">
      <w:pPr>
        <w:spacing w:line="240" w:lineRule="exact"/>
        <w:rPr>
          <w:b/>
        </w:rPr>
      </w:pPr>
      <w:r w:rsidRPr="004322A6">
        <w:rPr>
          <w:b/>
        </w:rPr>
        <w:t>организации конкурса на замещение</w:t>
      </w:r>
    </w:p>
    <w:p w:rsidR="000548CD" w:rsidRDefault="004322A6" w:rsidP="004322A6">
      <w:pPr>
        <w:spacing w:line="240" w:lineRule="exact"/>
        <w:rPr>
          <w:b/>
        </w:rPr>
      </w:pPr>
      <w:r w:rsidRPr="004322A6">
        <w:rPr>
          <w:b/>
        </w:rPr>
        <w:t>в</w:t>
      </w:r>
      <w:r w:rsidR="000548CD">
        <w:rPr>
          <w:b/>
        </w:rPr>
        <w:t>акантной должности руководителя</w:t>
      </w:r>
    </w:p>
    <w:p w:rsidR="000548CD" w:rsidRDefault="004322A6" w:rsidP="004322A6">
      <w:pPr>
        <w:spacing w:line="240" w:lineRule="exact"/>
        <w:rPr>
          <w:b/>
        </w:rPr>
      </w:pPr>
      <w:r w:rsidRPr="004322A6">
        <w:rPr>
          <w:b/>
        </w:rPr>
        <w:t>муниципального</w:t>
      </w:r>
      <w:r w:rsidR="000548CD">
        <w:rPr>
          <w:b/>
        </w:rPr>
        <w:t xml:space="preserve"> учреждения</w:t>
      </w:r>
    </w:p>
    <w:p w:rsidR="004322A6" w:rsidRPr="004322A6" w:rsidRDefault="004322A6" w:rsidP="004322A6">
      <w:pPr>
        <w:spacing w:line="240" w:lineRule="exact"/>
        <w:rPr>
          <w:b/>
        </w:rPr>
      </w:pPr>
      <w:r w:rsidRPr="004322A6">
        <w:rPr>
          <w:b/>
        </w:rPr>
        <w:t>(муниципального предприятия)</w:t>
      </w:r>
    </w:p>
    <w:p w:rsidR="00E36984" w:rsidRPr="004322A6" w:rsidRDefault="004322A6" w:rsidP="000548CD">
      <w:pPr>
        <w:spacing w:after="480" w:line="240" w:lineRule="exact"/>
        <w:rPr>
          <w:b/>
        </w:rPr>
      </w:pPr>
      <w:r w:rsidRPr="004322A6">
        <w:rPr>
          <w:b/>
        </w:rPr>
        <w:t>Юго-Камского сельского поселения»</w:t>
      </w:r>
    </w:p>
    <w:p w:rsidR="00414A97" w:rsidRPr="00414A97" w:rsidRDefault="004322A6" w:rsidP="000548CD">
      <w:pPr>
        <w:pStyle w:val="a5"/>
        <w:spacing w:line="240" w:lineRule="auto"/>
        <w:ind w:firstLine="709"/>
        <w:rPr>
          <w:szCs w:val="28"/>
        </w:rPr>
      </w:pPr>
      <w:r w:rsidRPr="0090454C">
        <w:rPr>
          <w:szCs w:val="28"/>
        </w:rPr>
        <w:t>В соответствии с</w:t>
      </w:r>
      <w:r w:rsidR="00357063">
        <w:rPr>
          <w:szCs w:val="28"/>
        </w:rPr>
        <w:t xml:space="preserve"> частью 1 статьи 48</w:t>
      </w:r>
      <w:r w:rsidRPr="0090454C">
        <w:rPr>
          <w:szCs w:val="28"/>
        </w:rPr>
        <w:t xml:space="preserve"> Федеральн</w:t>
      </w:r>
      <w:r w:rsidR="00357063">
        <w:rPr>
          <w:szCs w:val="28"/>
        </w:rPr>
        <w:t>ого</w:t>
      </w:r>
      <w:r w:rsidRPr="0090454C">
        <w:rPr>
          <w:szCs w:val="28"/>
        </w:rPr>
        <w:t xml:space="preserve"> закон</w:t>
      </w:r>
      <w:r w:rsidR="00357063">
        <w:rPr>
          <w:szCs w:val="28"/>
        </w:rPr>
        <w:t>а</w:t>
      </w:r>
      <w:r w:rsidRPr="0090454C">
        <w:rPr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90454C">
          <w:rPr>
            <w:szCs w:val="28"/>
          </w:rPr>
          <w:t>2003 г</w:t>
        </w:r>
      </w:smartTag>
      <w:r w:rsidRPr="0090454C">
        <w:rPr>
          <w:szCs w:val="28"/>
        </w:rPr>
        <w:t>. № 131-ФЗ «Об общих принципах организации местного самоуправления в Российской Федерации»</w:t>
      </w:r>
      <w:r w:rsidR="00414A97" w:rsidRPr="00414A97">
        <w:rPr>
          <w:szCs w:val="28"/>
        </w:rPr>
        <w:t xml:space="preserve">, </w:t>
      </w:r>
      <w:r w:rsidR="002B4533" w:rsidRPr="0090454C">
        <w:rPr>
          <w:szCs w:val="28"/>
        </w:rPr>
        <w:t>пункт</w:t>
      </w:r>
      <w:r w:rsidR="002B4533">
        <w:rPr>
          <w:szCs w:val="28"/>
        </w:rPr>
        <w:t xml:space="preserve">ом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>,</w:t>
      </w:r>
      <w:r w:rsidRPr="004322A6">
        <w:t xml:space="preserve"> </w:t>
      </w:r>
      <w:r w:rsidR="00E34C20">
        <w:t xml:space="preserve">пунктом 1 </w:t>
      </w:r>
      <w:r>
        <w:t>решени</w:t>
      </w:r>
      <w:r w:rsidR="00E34C20">
        <w:t>я</w:t>
      </w:r>
      <w:r>
        <w:t xml:space="preserve"> Думы </w:t>
      </w:r>
      <w:r w:rsidRPr="006F1540">
        <w:t>Пермского муниципального округа</w:t>
      </w:r>
      <w:r>
        <w:t xml:space="preserve"> Пермского края от 22 сентября 2022 г. № 8 «</w:t>
      </w:r>
      <w:r w:rsidRPr="006F1540">
        <w:t>О вопросах правопреемства</w:t>
      </w:r>
      <w:r>
        <w:t>»</w:t>
      </w:r>
      <w:r w:rsidR="00DB384D">
        <w:t>,</w:t>
      </w:r>
      <w:r w:rsidR="00CB37D2" w:rsidRPr="00CB37D2">
        <w:t xml:space="preserve"> </w:t>
      </w:r>
      <w:r w:rsidR="008447EA">
        <w:t>пунктами 1,</w:t>
      </w:r>
      <w:r w:rsidR="002173C5">
        <w:t xml:space="preserve"> </w:t>
      </w:r>
      <w:r w:rsidR="008447EA">
        <w:t xml:space="preserve">2 </w:t>
      </w:r>
      <w:r w:rsidR="00CB37D2">
        <w:t>решени</w:t>
      </w:r>
      <w:r w:rsidR="008447EA">
        <w:t>я</w:t>
      </w:r>
      <w:r w:rsidR="00CB37D2">
        <w:t xml:space="preserve"> Думы </w:t>
      </w:r>
      <w:r w:rsidR="00CB37D2" w:rsidRPr="006F1540">
        <w:t>Пермского муниципального округа</w:t>
      </w:r>
      <w:r w:rsidR="00CB37D2">
        <w:t xml:space="preserve"> Пермского края от 29 ноября 2022 г. № 58 «</w:t>
      </w:r>
      <w:r w:rsidR="00CB37D2" w:rsidRPr="006F1540">
        <w:t>О вопросах правопреемства</w:t>
      </w:r>
      <w:r w:rsidR="00CB37D2">
        <w:t>»</w:t>
      </w:r>
    </w:p>
    <w:p w:rsidR="004322A6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:rsidR="004322A6" w:rsidRPr="004322A6" w:rsidRDefault="000A18B3" w:rsidP="000548CD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 Признать утратившим</w:t>
      </w:r>
      <w:r w:rsidR="00414A97" w:rsidRPr="004322A6">
        <w:rPr>
          <w:szCs w:val="28"/>
        </w:rPr>
        <w:t xml:space="preserve"> силу </w:t>
      </w:r>
      <w:r w:rsidR="004322A6" w:rsidRPr="004322A6">
        <w:rPr>
          <w:szCs w:val="28"/>
        </w:rPr>
        <w:t>решение</w:t>
      </w:r>
      <w:r w:rsidR="004322A6" w:rsidRPr="004322A6">
        <w:t xml:space="preserve"> Совета депутатов Юго – Камского сельского поселения Пермского муниципального района от 28 февраля 2019 г.  № 39 «Об утверждении Положения об организации конкурса на замещение вакантной должности руководителя муниципального учреждения (муниципального предприятия) Юго-Камского сельского поселения»</w:t>
      </w:r>
      <w:r w:rsidR="004322A6">
        <w:t>.</w:t>
      </w:r>
    </w:p>
    <w:p w:rsidR="00414A97" w:rsidRPr="00414A97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 xml:space="preserve"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</w:rPr>
        <w:t>(</w:t>
      </w:r>
      <w:r w:rsidRPr="00414A97">
        <w:rPr>
          <w:szCs w:val="28"/>
          <w:lang w:val="en-US"/>
        </w:rPr>
        <w:t>www</w:t>
      </w:r>
      <w:r w:rsidRPr="00414A97">
        <w:rPr>
          <w:szCs w:val="28"/>
        </w:rPr>
        <w:t>.</w:t>
      </w:r>
      <w:r w:rsidRPr="00414A97">
        <w:rPr>
          <w:szCs w:val="28"/>
          <w:lang w:val="en-US"/>
        </w:rPr>
        <w:t>permraion</w:t>
      </w:r>
      <w:r w:rsidRPr="00414A97">
        <w:rPr>
          <w:szCs w:val="28"/>
        </w:rPr>
        <w:t>.</w:t>
      </w:r>
      <w:r w:rsidRPr="00414A97">
        <w:rPr>
          <w:szCs w:val="28"/>
          <w:lang w:val="en-US"/>
        </w:rPr>
        <w:t>ru</w:t>
      </w:r>
      <w:r>
        <w:rPr>
          <w:szCs w:val="28"/>
        </w:rPr>
        <w:t>)</w:t>
      </w:r>
      <w:r w:rsidRPr="00414A97">
        <w:rPr>
          <w:szCs w:val="28"/>
        </w:rPr>
        <w:t xml:space="preserve">. </w:t>
      </w:r>
    </w:p>
    <w:p w:rsidR="00414A97" w:rsidRPr="00414A97" w:rsidRDefault="00414A97" w:rsidP="000548CD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lastRenderedPageBreak/>
        <w:t>3.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176E50">
        <w:rPr>
          <w:szCs w:val="28"/>
        </w:rPr>
        <w:t>.</w:t>
      </w:r>
    </w:p>
    <w:p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 </w:t>
      </w:r>
      <w:r>
        <w:rPr>
          <w:szCs w:val="28"/>
        </w:rPr>
        <w:t xml:space="preserve">                        </w:t>
      </w:r>
      <w:r w:rsidRPr="00F02357">
        <w:rPr>
          <w:szCs w:val="28"/>
        </w:rPr>
        <w:t xml:space="preserve"> Д.В. Гордиенко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ab/>
      </w:r>
      <w:bookmarkStart w:id="0" w:name="_GoBack"/>
      <w:bookmarkEnd w:id="0"/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Глава муниципального округа –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глава администрации Пермского</w:t>
      </w:r>
    </w:p>
    <w:p w:rsidR="000548CD" w:rsidRPr="00BA61D0" w:rsidRDefault="000548CD" w:rsidP="000548CD">
      <w:pPr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                        </w:t>
      </w:r>
      <w:r>
        <w:rPr>
          <w:szCs w:val="28"/>
        </w:rPr>
        <w:t xml:space="preserve">      </w:t>
      </w:r>
      <w:r w:rsidRPr="00F02357">
        <w:rPr>
          <w:szCs w:val="28"/>
        </w:rPr>
        <w:t>В.Ю. Цветов</w:t>
      </w:r>
    </w:p>
    <w:p w:rsidR="000548CD" w:rsidRPr="00BA61D0" w:rsidRDefault="000548CD" w:rsidP="000548CD">
      <w:pPr>
        <w:ind w:firstLine="709"/>
        <w:jc w:val="both"/>
        <w:rPr>
          <w:szCs w:val="28"/>
        </w:rPr>
      </w:pPr>
    </w:p>
    <w:p w:rsidR="007E752F" w:rsidRPr="007E752F" w:rsidRDefault="007E752F" w:rsidP="000548CD">
      <w:pPr>
        <w:pStyle w:val="a5"/>
        <w:spacing w:line="240" w:lineRule="auto"/>
        <w:ind w:firstLine="0"/>
        <w:rPr>
          <w:szCs w:val="28"/>
        </w:rPr>
      </w:pPr>
    </w:p>
    <w:sectPr w:rsidR="007E752F" w:rsidRPr="007E752F" w:rsidSect="000548CD">
      <w:footerReference w:type="default" r:id="rId9"/>
      <w:pgSz w:w="11906" w:h="16838" w:code="9"/>
      <w:pgMar w:top="1701" w:right="851" w:bottom="1418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EA" w:rsidRDefault="00203CEA" w:rsidP="00DA5614">
      <w:r>
        <w:separator/>
      </w:r>
    </w:p>
  </w:endnote>
  <w:endnote w:type="continuationSeparator" w:id="0">
    <w:p w:rsidR="00203CEA" w:rsidRDefault="00203C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5A055F" w:rsidP="00C63FD3">
    <w:pPr>
      <w:pStyle w:val="ae"/>
      <w:jc w:val="center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548C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EA" w:rsidRDefault="00203CEA" w:rsidP="00DA5614">
      <w:r>
        <w:separator/>
      </w:r>
    </w:p>
  </w:footnote>
  <w:footnote w:type="continuationSeparator" w:id="0">
    <w:p w:rsidR="00203CEA" w:rsidRDefault="00203C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3CEA"/>
    <w:rsid w:val="00205DFF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4533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4A97"/>
    <w:rsid w:val="00417BA7"/>
    <w:rsid w:val="00420604"/>
    <w:rsid w:val="004206FE"/>
    <w:rsid w:val="00421CC6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66E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7EA"/>
    <w:rsid w:val="00854816"/>
    <w:rsid w:val="00861072"/>
    <w:rsid w:val="00867D84"/>
    <w:rsid w:val="00875709"/>
    <w:rsid w:val="0088484F"/>
    <w:rsid w:val="00887289"/>
    <w:rsid w:val="00894928"/>
    <w:rsid w:val="008B423E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384D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D381F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B852-182A-4926-9C1C-7D706190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18</cp:revision>
  <cp:lastPrinted>2023-01-27T04:08:00Z</cp:lastPrinted>
  <dcterms:created xsi:type="dcterms:W3CDTF">2022-12-02T05:06:00Z</dcterms:created>
  <dcterms:modified xsi:type="dcterms:W3CDTF">2023-01-27T04:12:00Z</dcterms:modified>
</cp:coreProperties>
</file>